
<file path=[Content_Types].xml><?xml version="1.0" encoding="utf-8"?>
<Types xmlns="http://schemas.openxmlformats.org/package/2006/content-types">
  <Override PartName="/word/fontTable.xml" ContentType="application/vnd.openxmlformats-officedocument.wordprocessingml.fontTable+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bin" ContentType="application/vnd.openxmlformats-officedocument.wordprocessingml.printerSettings"/>
  <Override PartName="/word/webSettings.xml" ContentType="application/vnd.openxmlformats-officedocument.wordprocessingml.webSettings+xml"/>
  <Override PartName="/word/footer2.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Default Extension="rels" ContentType="application/vnd.openxmlformats-package.relationships+xml"/>
  <Override PartName="/word/styles.xml" ContentType="application/vnd.openxmlformats-officedocument.wordprocessingml.styles+xml"/>
  <Override PartName="/word/header2.xml" ContentType="application/vnd.openxmlformats-officedocument.wordprocessingml.header+xml"/>
  <Override PartName="/word/settings.xml" ContentType="application/vnd.openxmlformats-officedocument.wordprocessingml.settings+xml"/>
  <Override PartName="/word/document.xml" ContentType="application/vnd.openxmlformats-officedocument.wordprocessingml.document.main+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7D08" w:rsidRPr="004A7D08" w:rsidRDefault="004A7D08" w:rsidP="00C815A6">
      <w:pPr>
        <w:pStyle w:val="PACEbodytext"/>
        <w:rPr>
          <w:sz w:val="18"/>
        </w:rPr>
      </w:pPr>
      <w:r w:rsidRPr="004A7D08">
        <w:rPr>
          <w:sz w:val="18"/>
        </w:rPr>
        <w:t>Ref/wf</w:t>
      </w:r>
    </w:p>
    <w:p w:rsidR="004A7D08" w:rsidRPr="004A7D08" w:rsidRDefault="004A7D08" w:rsidP="004A7D08">
      <w:pPr>
        <w:pStyle w:val="PACEbodytext"/>
        <w:rPr>
          <w:sz w:val="18"/>
        </w:rPr>
      </w:pPr>
    </w:p>
    <w:p w:rsidR="004A7D08" w:rsidRDefault="004A7D08" w:rsidP="004A7D08">
      <w:pPr>
        <w:pStyle w:val="PACEbodytext"/>
        <w:rPr>
          <w:sz w:val="18"/>
        </w:rPr>
      </w:pPr>
      <w:r>
        <w:rPr>
          <w:sz w:val="18"/>
        </w:rPr>
        <w:t>Date</w:t>
      </w:r>
    </w:p>
    <w:p w:rsidR="004A7D08" w:rsidRDefault="004A7D08" w:rsidP="004A7D08">
      <w:pPr>
        <w:pStyle w:val="PACEbodytext"/>
        <w:rPr>
          <w:sz w:val="18"/>
        </w:rPr>
      </w:pPr>
    </w:p>
    <w:p w:rsidR="004A7D08" w:rsidRDefault="004A7D08" w:rsidP="004A7D08">
      <w:pPr>
        <w:pStyle w:val="PACEbodytext"/>
        <w:rPr>
          <w:sz w:val="18"/>
        </w:rPr>
      </w:pPr>
      <w:proofErr w:type="spellStart"/>
      <w:proofErr w:type="gramStart"/>
      <w:r>
        <w:rPr>
          <w:sz w:val="18"/>
        </w:rPr>
        <w:t>firstname</w:t>
      </w:r>
      <w:proofErr w:type="spellEnd"/>
      <w:proofErr w:type="gramEnd"/>
      <w:r>
        <w:rPr>
          <w:sz w:val="18"/>
        </w:rPr>
        <w:t xml:space="preserve"> surname</w:t>
      </w:r>
    </w:p>
    <w:p w:rsidR="004A7D08" w:rsidRDefault="004A7D08" w:rsidP="004A7D08">
      <w:pPr>
        <w:pStyle w:val="PACEbodytext"/>
        <w:rPr>
          <w:sz w:val="18"/>
        </w:rPr>
      </w:pPr>
      <w:proofErr w:type="gramStart"/>
      <w:r>
        <w:rPr>
          <w:sz w:val="18"/>
        </w:rPr>
        <w:t>job</w:t>
      </w:r>
      <w:proofErr w:type="gramEnd"/>
      <w:r>
        <w:rPr>
          <w:sz w:val="18"/>
        </w:rPr>
        <w:t xml:space="preserve"> title</w:t>
      </w:r>
    </w:p>
    <w:p w:rsidR="004A7D08" w:rsidRDefault="004A7D08" w:rsidP="004A7D08">
      <w:pPr>
        <w:pStyle w:val="PACEbodytext"/>
        <w:rPr>
          <w:sz w:val="18"/>
        </w:rPr>
      </w:pPr>
      <w:proofErr w:type="gramStart"/>
      <w:r>
        <w:rPr>
          <w:sz w:val="18"/>
        </w:rPr>
        <w:t>firm’s</w:t>
      </w:r>
      <w:proofErr w:type="gramEnd"/>
      <w:r>
        <w:rPr>
          <w:sz w:val="18"/>
        </w:rPr>
        <w:t xml:space="preserve"> name</w:t>
      </w:r>
    </w:p>
    <w:p w:rsidR="004A7D08" w:rsidRDefault="004A7D08" w:rsidP="004A7D08">
      <w:pPr>
        <w:pStyle w:val="PACEbodytext"/>
        <w:rPr>
          <w:sz w:val="18"/>
        </w:rPr>
      </w:pPr>
      <w:proofErr w:type="gramStart"/>
      <w:r>
        <w:rPr>
          <w:sz w:val="18"/>
        </w:rPr>
        <w:t>address</w:t>
      </w:r>
      <w:proofErr w:type="gramEnd"/>
    </w:p>
    <w:p w:rsidR="004A7D08" w:rsidRDefault="004A7D08" w:rsidP="004A7D08">
      <w:pPr>
        <w:pStyle w:val="PACEbodytext"/>
        <w:rPr>
          <w:sz w:val="18"/>
        </w:rPr>
      </w:pPr>
    </w:p>
    <w:p w:rsidR="004A7D08" w:rsidRDefault="004A7D08" w:rsidP="004A7D08">
      <w:pPr>
        <w:pStyle w:val="PACEbodytext"/>
        <w:rPr>
          <w:sz w:val="18"/>
        </w:rPr>
      </w:pPr>
      <w:r>
        <w:rPr>
          <w:sz w:val="18"/>
        </w:rPr>
        <w:t>Dear Mr/Ms surname</w:t>
      </w:r>
    </w:p>
    <w:p w:rsidR="00D17EAB" w:rsidRDefault="00D17EAB" w:rsidP="00D17EAB">
      <w:pPr>
        <w:pStyle w:val="PACEbodytext"/>
        <w:rPr>
          <w:sz w:val="18"/>
        </w:rPr>
      </w:pPr>
    </w:p>
    <w:p w:rsidR="004B7502" w:rsidRPr="004B7502" w:rsidRDefault="004B7502" w:rsidP="004B7502">
      <w:pPr>
        <w:pStyle w:val="PACEbodytext"/>
        <w:rPr>
          <w:sz w:val="18"/>
        </w:rPr>
      </w:pPr>
      <w:r>
        <w:rPr>
          <w:sz w:val="18"/>
        </w:rPr>
        <w:t>(Firm’s name) is considering</w:t>
      </w:r>
      <w:r w:rsidRPr="004B7502">
        <w:rPr>
          <w:sz w:val="18"/>
        </w:rPr>
        <w:t xml:space="preserve"> The PACE Partners LLP as a potential provider for a future business development programme designed to support </w:t>
      </w:r>
      <w:r>
        <w:rPr>
          <w:sz w:val="18"/>
        </w:rPr>
        <w:t>their</w:t>
      </w:r>
      <w:r w:rsidRPr="004B7502">
        <w:rPr>
          <w:sz w:val="18"/>
        </w:rPr>
        <w:t xml:space="preserve"> growth plans</w:t>
      </w:r>
    </w:p>
    <w:p w:rsidR="004B7502" w:rsidRPr="00DB3615" w:rsidRDefault="004B7502" w:rsidP="004B7502">
      <w:pPr>
        <w:pStyle w:val="PACEbodytext"/>
        <w:spacing w:line="240" w:lineRule="auto"/>
        <w:rPr>
          <w:sz w:val="14"/>
        </w:rPr>
      </w:pPr>
      <w:r w:rsidRPr="00DB3615">
        <w:rPr>
          <w:sz w:val="14"/>
        </w:rPr>
        <w:t xml:space="preserve"> </w:t>
      </w:r>
    </w:p>
    <w:p w:rsidR="004B7502" w:rsidRPr="004B7502" w:rsidRDefault="004B7502" w:rsidP="004B7502">
      <w:pPr>
        <w:pStyle w:val="PACEbodytext"/>
        <w:rPr>
          <w:sz w:val="18"/>
        </w:rPr>
      </w:pPr>
      <w:r>
        <w:rPr>
          <w:sz w:val="18"/>
        </w:rPr>
        <w:t xml:space="preserve">We at </w:t>
      </w:r>
      <w:r w:rsidRPr="004B7502">
        <w:rPr>
          <w:sz w:val="18"/>
        </w:rPr>
        <w:t xml:space="preserve">PACE are specialists in supporting professional service firms in client management and business development.  If you would like more information on </w:t>
      </w:r>
      <w:r>
        <w:rPr>
          <w:sz w:val="18"/>
        </w:rPr>
        <w:t>us</w:t>
      </w:r>
      <w:r w:rsidRPr="004B7502">
        <w:rPr>
          <w:sz w:val="18"/>
        </w:rPr>
        <w:t xml:space="preserve"> please go to www.thepacepartners.com.</w:t>
      </w:r>
    </w:p>
    <w:p w:rsidR="004B7502" w:rsidRPr="00DB3615" w:rsidRDefault="004B7502" w:rsidP="004B7502">
      <w:pPr>
        <w:pStyle w:val="PACEbodytext"/>
        <w:spacing w:line="240" w:lineRule="auto"/>
        <w:rPr>
          <w:sz w:val="14"/>
        </w:rPr>
      </w:pPr>
      <w:r w:rsidRPr="00DB3615">
        <w:rPr>
          <w:sz w:val="14"/>
        </w:rPr>
        <w:t xml:space="preserve"> </w:t>
      </w:r>
    </w:p>
    <w:p w:rsidR="004B7502" w:rsidRPr="004B7502" w:rsidRDefault="004B7502" w:rsidP="004B7502">
      <w:pPr>
        <w:pStyle w:val="PACEbodytext"/>
        <w:rPr>
          <w:sz w:val="18"/>
        </w:rPr>
      </w:pPr>
      <w:r w:rsidRPr="004B7502">
        <w:rPr>
          <w:sz w:val="18"/>
        </w:rPr>
        <w:t xml:space="preserve">As part of </w:t>
      </w:r>
      <w:r>
        <w:rPr>
          <w:sz w:val="18"/>
        </w:rPr>
        <w:t>the</w:t>
      </w:r>
      <w:r w:rsidRPr="004B7502">
        <w:rPr>
          <w:sz w:val="18"/>
        </w:rPr>
        <w:t xml:space="preserve"> plan to understand </w:t>
      </w:r>
      <w:r>
        <w:rPr>
          <w:sz w:val="18"/>
        </w:rPr>
        <w:t>(firm’s name)</w:t>
      </w:r>
      <w:r w:rsidRPr="004B7502">
        <w:rPr>
          <w:sz w:val="18"/>
        </w:rPr>
        <w:t xml:space="preserve"> as well as possible, </w:t>
      </w:r>
      <w:r>
        <w:rPr>
          <w:sz w:val="18"/>
        </w:rPr>
        <w:t>we</w:t>
      </w:r>
      <w:r w:rsidRPr="004B7502">
        <w:rPr>
          <w:sz w:val="18"/>
        </w:rPr>
        <w:t xml:space="preserve"> will be investing time in meeting a number of individuals across the firm to carry out insight meetings.</w:t>
      </w:r>
    </w:p>
    <w:p w:rsidR="004B7502" w:rsidRPr="00DB3615" w:rsidRDefault="004B7502" w:rsidP="004B7502">
      <w:pPr>
        <w:pStyle w:val="PACEbodytext"/>
        <w:spacing w:line="240" w:lineRule="auto"/>
        <w:rPr>
          <w:sz w:val="14"/>
        </w:rPr>
      </w:pPr>
      <w:r w:rsidRPr="00DB3615">
        <w:rPr>
          <w:sz w:val="14"/>
        </w:rPr>
        <w:t xml:space="preserve"> </w:t>
      </w:r>
    </w:p>
    <w:p w:rsidR="004B7502" w:rsidRPr="004B7502" w:rsidRDefault="004B7502" w:rsidP="004B7502">
      <w:pPr>
        <w:pStyle w:val="PACEbodytext"/>
        <w:rPr>
          <w:sz w:val="18"/>
        </w:rPr>
      </w:pPr>
      <w:r w:rsidRPr="004B7502">
        <w:rPr>
          <w:sz w:val="18"/>
        </w:rPr>
        <w:t xml:space="preserve">The key aim of these meetings is to help </w:t>
      </w:r>
      <w:r>
        <w:rPr>
          <w:sz w:val="18"/>
        </w:rPr>
        <w:t>us to</w:t>
      </w:r>
      <w:r w:rsidRPr="004B7502">
        <w:rPr>
          <w:sz w:val="18"/>
        </w:rPr>
        <w:t xml:space="preserve"> gain a deeper understanding of the firm’s approach to business development and to make sure that any suggestions </w:t>
      </w:r>
      <w:r>
        <w:rPr>
          <w:sz w:val="18"/>
        </w:rPr>
        <w:t>we</w:t>
      </w:r>
      <w:r w:rsidRPr="004B7502">
        <w:rPr>
          <w:sz w:val="18"/>
        </w:rPr>
        <w:t xml:space="preserve"> put forward are as relevant as possible and any subsequent interventions are of significant value to all who attend.  This research is designed to help implementation and to ensure any programme delivers tangible results.</w:t>
      </w:r>
    </w:p>
    <w:p w:rsidR="004B7502" w:rsidRPr="00DB3615" w:rsidRDefault="004B7502" w:rsidP="004B7502">
      <w:pPr>
        <w:pStyle w:val="PACEbodytext"/>
        <w:spacing w:line="240" w:lineRule="auto"/>
        <w:rPr>
          <w:sz w:val="14"/>
        </w:rPr>
      </w:pPr>
      <w:r w:rsidRPr="00DB3615">
        <w:rPr>
          <w:sz w:val="14"/>
        </w:rPr>
        <w:t xml:space="preserve"> </w:t>
      </w:r>
    </w:p>
    <w:p w:rsidR="004B7502" w:rsidRPr="004B7502" w:rsidRDefault="004B7502" w:rsidP="004B7502">
      <w:pPr>
        <w:pStyle w:val="PACEbodytext"/>
        <w:ind w:right="-284"/>
        <w:rPr>
          <w:sz w:val="18"/>
        </w:rPr>
      </w:pPr>
      <w:r w:rsidRPr="004B7502">
        <w:rPr>
          <w:sz w:val="18"/>
        </w:rPr>
        <w:t xml:space="preserve">Each research meeting will last for a maximum of 40 minutes.  Please find </w:t>
      </w:r>
      <w:r>
        <w:rPr>
          <w:sz w:val="18"/>
        </w:rPr>
        <w:t>below</w:t>
      </w:r>
      <w:r w:rsidRPr="004B7502">
        <w:rPr>
          <w:sz w:val="18"/>
        </w:rPr>
        <w:t xml:space="preserve"> a list of </w:t>
      </w:r>
      <w:proofErr w:type="gramStart"/>
      <w:r w:rsidRPr="004B7502">
        <w:rPr>
          <w:sz w:val="18"/>
        </w:rPr>
        <w:t>questions which</w:t>
      </w:r>
      <w:proofErr w:type="gramEnd"/>
      <w:r w:rsidRPr="004B7502">
        <w:rPr>
          <w:sz w:val="18"/>
        </w:rPr>
        <w:t xml:space="preserve"> you may wish to consider for preparation prior to your meeting with </w:t>
      </w:r>
      <w:r>
        <w:rPr>
          <w:sz w:val="18"/>
        </w:rPr>
        <w:t>us</w:t>
      </w:r>
      <w:r w:rsidRPr="004B7502">
        <w:rPr>
          <w:sz w:val="18"/>
        </w:rPr>
        <w:t xml:space="preserve">.  The questions are for guidance only.  Any insight into your part of the firm and experience of business development </w:t>
      </w:r>
      <w:r>
        <w:rPr>
          <w:sz w:val="18"/>
        </w:rPr>
        <w:t>will be of value</w:t>
      </w:r>
      <w:r w:rsidRPr="004B7502">
        <w:rPr>
          <w:sz w:val="18"/>
        </w:rPr>
        <w:t>.</w:t>
      </w:r>
    </w:p>
    <w:p w:rsidR="004B7502" w:rsidRPr="00DB3615" w:rsidRDefault="004B7502" w:rsidP="004B7502">
      <w:pPr>
        <w:pStyle w:val="PACEbodytext"/>
        <w:spacing w:line="240" w:lineRule="auto"/>
        <w:rPr>
          <w:sz w:val="14"/>
        </w:rPr>
      </w:pPr>
      <w:r w:rsidRPr="00DB3615">
        <w:rPr>
          <w:sz w:val="14"/>
        </w:rPr>
        <w:t xml:space="preserve"> </w:t>
      </w:r>
    </w:p>
    <w:p w:rsidR="004B7502" w:rsidRPr="004B7502" w:rsidRDefault="004B7502" w:rsidP="004B7502">
      <w:pPr>
        <w:pStyle w:val="PACEbodytext"/>
        <w:rPr>
          <w:sz w:val="18"/>
        </w:rPr>
      </w:pPr>
      <w:r w:rsidRPr="004B7502">
        <w:rPr>
          <w:sz w:val="18"/>
        </w:rPr>
        <w:t>If you have any questions regarding your meeting please contact me</w:t>
      </w:r>
      <w:r>
        <w:rPr>
          <w:sz w:val="18"/>
        </w:rPr>
        <w:t xml:space="preserve"> on (your mobile </w:t>
      </w:r>
      <w:r w:rsidR="00C815A6">
        <w:rPr>
          <w:sz w:val="18"/>
        </w:rPr>
        <w:t>no</w:t>
      </w:r>
      <w:r>
        <w:rPr>
          <w:sz w:val="18"/>
        </w:rPr>
        <w:t xml:space="preserve"> and email address)</w:t>
      </w:r>
      <w:r w:rsidRPr="004B7502">
        <w:rPr>
          <w:sz w:val="18"/>
        </w:rPr>
        <w:t xml:space="preserve">.   </w:t>
      </w:r>
    </w:p>
    <w:p w:rsidR="004B7502" w:rsidRPr="00DB3615" w:rsidRDefault="004B7502" w:rsidP="004B7502">
      <w:pPr>
        <w:pStyle w:val="PACEbodytext"/>
        <w:spacing w:line="240" w:lineRule="auto"/>
        <w:rPr>
          <w:sz w:val="14"/>
        </w:rPr>
      </w:pPr>
      <w:r w:rsidRPr="00DB3615">
        <w:rPr>
          <w:sz w:val="14"/>
        </w:rPr>
        <w:t xml:space="preserve"> </w:t>
      </w:r>
    </w:p>
    <w:p w:rsidR="004B7502" w:rsidRPr="00DB3615" w:rsidRDefault="00DB3615" w:rsidP="004B7502">
      <w:pPr>
        <w:pStyle w:val="PACEbodytext"/>
        <w:rPr>
          <w:b/>
          <w:sz w:val="18"/>
        </w:rPr>
      </w:pPr>
      <w:r w:rsidRPr="00DB3615">
        <w:rPr>
          <w:b/>
          <w:sz w:val="18"/>
        </w:rPr>
        <w:t>Insight Meetings - Questions For Consideration</w:t>
      </w:r>
    </w:p>
    <w:p w:rsidR="004B7502" w:rsidRPr="00DB3615" w:rsidRDefault="004B7502" w:rsidP="00DB3615">
      <w:pPr>
        <w:pStyle w:val="PACEbodytext"/>
        <w:spacing w:line="240" w:lineRule="auto"/>
        <w:rPr>
          <w:sz w:val="1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BF"/>
      </w:tblPr>
      <w:tblGrid>
        <w:gridCol w:w="5069"/>
        <w:gridCol w:w="5069"/>
      </w:tblGrid>
      <w:tr w:rsidR="004B7502" w:rsidRPr="004B7502">
        <w:trPr>
          <w:trHeight w:val="73"/>
        </w:trPr>
        <w:tc>
          <w:tcPr>
            <w:tcW w:w="2500" w:type="pct"/>
          </w:tcPr>
          <w:p w:rsidR="004B7502" w:rsidRPr="004B7502" w:rsidRDefault="004B7502" w:rsidP="004B7502">
            <w:pPr>
              <w:pStyle w:val="PACEBullet"/>
              <w:tabs>
                <w:tab w:val="clear" w:pos="567"/>
              </w:tabs>
              <w:ind w:left="284" w:hanging="284"/>
              <w:rPr>
                <w:sz w:val="16"/>
              </w:rPr>
            </w:pPr>
            <w:r w:rsidRPr="004B7502">
              <w:rPr>
                <w:sz w:val="16"/>
              </w:rPr>
              <w:t>What is your involvement with either managing or winning clients?</w:t>
            </w:r>
          </w:p>
          <w:p w:rsidR="004B7502" w:rsidRPr="004B7502" w:rsidRDefault="004B7502" w:rsidP="004B7502">
            <w:pPr>
              <w:pStyle w:val="PACEBullet"/>
              <w:tabs>
                <w:tab w:val="clear" w:pos="567"/>
              </w:tabs>
              <w:ind w:left="284" w:hanging="284"/>
              <w:rPr>
                <w:sz w:val="16"/>
              </w:rPr>
            </w:pPr>
            <w:r w:rsidRPr="004B7502">
              <w:rPr>
                <w:sz w:val="16"/>
              </w:rPr>
              <w:t>Who are your current key clients?</w:t>
            </w:r>
          </w:p>
          <w:p w:rsidR="004B7502" w:rsidRPr="004B7502" w:rsidRDefault="004B7502" w:rsidP="004B7502">
            <w:pPr>
              <w:pStyle w:val="PACEBullet"/>
              <w:tabs>
                <w:tab w:val="clear" w:pos="567"/>
              </w:tabs>
              <w:ind w:left="284" w:hanging="284"/>
              <w:rPr>
                <w:sz w:val="16"/>
              </w:rPr>
            </w:pPr>
            <w:r w:rsidRPr="004B7502">
              <w:rPr>
                <w:sz w:val="16"/>
              </w:rPr>
              <w:t>What does your ideal client base look like?</w:t>
            </w:r>
          </w:p>
          <w:p w:rsidR="004B7502" w:rsidRPr="004B7502" w:rsidRDefault="004B7502" w:rsidP="004B7502">
            <w:pPr>
              <w:pStyle w:val="PACEBullet"/>
              <w:tabs>
                <w:tab w:val="clear" w:pos="567"/>
              </w:tabs>
              <w:ind w:left="284" w:hanging="284"/>
              <w:rPr>
                <w:sz w:val="16"/>
              </w:rPr>
            </w:pPr>
            <w:r w:rsidRPr="004B7502">
              <w:rPr>
                <w:sz w:val="16"/>
              </w:rPr>
              <w:t>Who is responsible for the winning of new work / new clients?</w:t>
            </w:r>
          </w:p>
          <w:p w:rsidR="004B7502" w:rsidRPr="004B7502" w:rsidRDefault="004B7502" w:rsidP="004B7502">
            <w:pPr>
              <w:pStyle w:val="PACEBullet"/>
              <w:tabs>
                <w:tab w:val="clear" w:pos="567"/>
              </w:tabs>
              <w:ind w:left="284" w:hanging="284"/>
              <w:rPr>
                <w:sz w:val="16"/>
              </w:rPr>
            </w:pPr>
            <w:r w:rsidRPr="004B7502">
              <w:rPr>
                <w:sz w:val="16"/>
              </w:rPr>
              <w:t>What is the current process of winning new clients?</w:t>
            </w:r>
          </w:p>
          <w:p w:rsidR="004B7502" w:rsidRPr="004B7502" w:rsidRDefault="004B7502" w:rsidP="004B7502">
            <w:pPr>
              <w:pStyle w:val="PACEBullet"/>
              <w:tabs>
                <w:tab w:val="clear" w:pos="567"/>
              </w:tabs>
              <w:ind w:left="284" w:hanging="284"/>
              <w:rPr>
                <w:sz w:val="16"/>
              </w:rPr>
            </w:pPr>
            <w:r w:rsidRPr="004B7502">
              <w:rPr>
                <w:sz w:val="16"/>
              </w:rPr>
              <w:t>How are prospects selected?</w:t>
            </w:r>
          </w:p>
          <w:p w:rsidR="004B7502" w:rsidRPr="004B7502" w:rsidRDefault="004B7502" w:rsidP="004B7502">
            <w:pPr>
              <w:pStyle w:val="PACEBullet"/>
              <w:tabs>
                <w:tab w:val="clear" w:pos="567"/>
              </w:tabs>
              <w:ind w:left="284" w:hanging="284"/>
              <w:rPr>
                <w:sz w:val="16"/>
              </w:rPr>
            </w:pPr>
            <w:r w:rsidRPr="004B7502">
              <w:rPr>
                <w:sz w:val="16"/>
              </w:rPr>
              <w:t>How are business development meetings generated with senior targets in existing and new clients?</w:t>
            </w:r>
          </w:p>
          <w:p w:rsidR="004B7502" w:rsidRPr="004B7502" w:rsidRDefault="004B7502" w:rsidP="004B7502">
            <w:pPr>
              <w:pStyle w:val="PACEBullet"/>
              <w:tabs>
                <w:tab w:val="clear" w:pos="567"/>
              </w:tabs>
              <w:ind w:left="284" w:hanging="284"/>
              <w:rPr>
                <w:sz w:val="16"/>
              </w:rPr>
            </w:pPr>
            <w:r w:rsidRPr="004B7502">
              <w:rPr>
                <w:sz w:val="16"/>
              </w:rPr>
              <w:t>What marketing activities are used by you and your team, which have you been involved in and how effective are they?</w:t>
            </w:r>
          </w:p>
          <w:p w:rsidR="004B7502" w:rsidRDefault="004B7502" w:rsidP="004B7502">
            <w:pPr>
              <w:pStyle w:val="PACEBullet"/>
              <w:tabs>
                <w:tab w:val="clear" w:pos="567"/>
              </w:tabs>
              <w:ind w:left="284" w:hanging="284"/>
              <w:rPr>
                <w:sz w:val="16"/>
              </w:rPr>
            </w:pPr>
            <w:r w:rsidRPr="004B7502">
              <w:rPr>
                <w:sz w:val="16"/>
              </w:rPr>
              <w:t>If there were three things that the firm should do to improve the way it selects, approaches or creates new clients what would these be?</w:t>
            </w:r>
          </w:p>
          <w:p w:rsidR="004B7502" w:rsidRPr="004B7502" w:rsidRDefault="004B7502" w:rsidP="004B7502">
            <w:pPr>
              <w:pStyle w:val="PACEBullet"/>
              <w:tabs>
                <w:tab w:val="clear" w:pos="567"/>
              </w:tabs>
              <w:ind w:left="284" w:hanging="284"/>
              <w:rPr>
                <w:sz w:val="16"/>
              </w:rPr>
            </w:pPr>
            <w:r w:rsidRPr="004B7502">
              <w:rPr>
                <w:sz w:val="16"/>
              </w:rPr>
              <w:t>What do you feel that (firm’s name) does well in looking after its most important clients?</w:t>
            </w:r>
          </w:p>
        </w:tc>
        <w:tc>
          <w:tcPr>
            <w:tcW w:w="2500" w:type="pct"/>
          </w:tcPr>
          <w:p w:rsidR="004B7502" w:rsidRDefault="004B7502" w:rsidP="004B7502">
            <w:pPr>
              <w:pStyle w:val="PACEBullet"/>
              <w:tabs>
                <w:tab w:val="clear" w:pos="567"/>
              </w:tabs>
              <w:ind w:left="252" w:hanging="252"/>
              <w:rPr>
                <w:sz w:val="16"/>
              </w:rPr>
            </w:pPr>
            <w:r w:rsidRPr="004B7502">
              <w:rPr>
                <w:sz w:val="16"/>
              </w:rPr>
              <w:t>What do you feel that (firm’s name) does not do well in looking after its most important clients?</w:t>
            </w:r>
          </w:p>
          <w:p w:rsidR="004B7502" w:rsidRPr="004B7502" w:rsidRDefault="004B7502" w:rsidP="004B7502">
            <w:pPr>
              <w:pStyle w:val="PACEBullet"/>
              <w:tabs>
                <w:tab w:val="clear" w:pos="567"/>
              </w:tabs>
              <w:ind w:left="252" w:hanging="252"/>
              <w:rPr>
                <w:sz w:val="16"/>
              </w:rPr>
            </w:pPr>
            <w:r w:rsidRPr="004B7502">
              <w:rPr>
                <w:sz w:val="16"/>
              </w:rPr>
              <w:t xml:space="preserve">With the key clients that you are familiar with, what do you see are the main problems/barriers to developing more business? </w:t>
            </w:r>
          </w:p>
          <w:p w:rsidR="004B7502" w:rsidRPr="004B7502" w:rsidRDefault="004B7502" w:rsidP="004B7502">
            <w:pPr>
              <w:pStyle w:val="PACEBullet"/>
              <w:tabs>
                <w:tab w:val="clear" w:pos="567"/>
              </w:tabs>
              <w:ind w:left="252" w:hanging="252"/>
              <w:rPr>
                <w:sz w:val="16"/>
              </w:rPr>
            </w:pPr>
            <w:r w:rsidRPr="004B7502">
              <w:rPr>
                <w:sz w:val="16"/>
              </w:rPr>
              <w:t>With the new target clients that you are familiar with, what do you see are the main problems/barriers to developing the first instruction?</w:t>
            </w:r>
          </w:p>
          <w:p w:rsidR="004B7502" w:rsidRPr="004B7502" w:rsidRDefault="004B7502" w:rsidP="004B7502">
            <w:pPr>
              <w:pStyle w:val="PACEBullet"/>
              <w:tabs>
                <w:tab w:val="clear" w:pos="567"/>
              </w:tabs>
              <w:ind w:left="252" w:hanging="252"/>
              <w:rPr>
                <w:sz w:val="16"/>
              </w:rPr>
            </w:pPr>
            <w:r w:rsidRPr="004B7502">
              <w:rPr>
                <w:sz w:val="16"/>
              </w:rPr>
              <w:t>If there were three things that the firm should do to improve the way it manages, protects and develops existing clients what would these be?</w:t>
            </w:r>
          </w:p>
          <w:p w:rsidR="004B7502" w:rsidRPr="004B7502" w:rsidRDefault="004B7502" w:rsidP="004B7502">
            <w:pPr>
              <w:pStyle w:val="PACEBullet"/>
              <w:tabs>
                <w:tab w:val="clear" w:pos="567"/>
              </w:tabs>
              <w:ind w:left="252" w:hanging="252"/>
              <w:rPr>
                <w:sz w:val="16"/>
              </w:rPr>
            </w:pPr>
            <w:r w:rsidRPr="004B7502">
              <w:rPr>
                <w:sz w:val="16"/>
              </w:rPr>
              <w:t>What do you believe are the key skills and behaviours required to sell (firm’s name) services?</w:t>
            </w:r>
          </w:p>
          <w:p w:rsidR="004B7502" w:rsidRPr="004B7502" w:rsidRDefault="004B7502" w:rsidP="004B7502">
            <w:pPr>
              <w:pStyle w:val="PACEBullet"/>
              <w:tabs>
                <w:tab w:val="clear" w:pos="567"/>
              </w:tabs>
              <w:ind w:left="252" w:hanging="252"/>
              <w:rPr>
                <w:sz w:val="16"/>
              </w:rPr>
            </w:pPr>
            <w:r w:rsidRPr="004B7502">
              <w:rPr>
                <w:sz w:val="16"/>
              </w:rPr>
              <w:t>For any future workshops focusing on business development, what do you believe should be:</w:t>
            </w:r>
          </w:p>
          <w:p w:rsidR="004B7502" w:rsidRPr="004B7502" w:rsidRDefault="004B7502" w:rsidP="00DB3615">
            <w:pPr>
              <w:pStyle w:val="PACEBullet"/>
              <w:ind w:left="602" w:hanging="355"/>
              <w:rPr>
                <w:sz w:val="16"/>
              </w:rPr>
            </w:pPr>
            <w:r w:rsidRPr="004B7502">
              <w:rPr>
                <w:sz w:val="16"/>
              </w:rPr>
              <w:t>The specific subjects that should be examined?</w:t>
            </w:r>
          </w:p>
          <w:p w:rsidR="004B7502" w:rsidRPr="004B7502" w:rsidRDefault="004B7502" w:rsidP="00DB3615">
            <w:pPr>
              <w:pStyle w:val="PACEBullet"/>
              <w:tabs>
                <w:tab w:val="clear" w:pos="567"/>
              </w:tabs>
              <w:ind w:left="602" w:hanging="355"/>
              <w:rPr>
                <w:sz w:val="16"/>
              </w:rPr>
            </w:pPr>
            <w:r w:rsidRPr="004B7502">
              <w:rPr>
                <w:sz w:val="16"/>
              </w:rPr>
              <w:t>The outputs that should (ideally) be generated?</w:t>
            </w:r>
          </w:p>
        </w:tc>
      </w:tr>
    </w:tbl>
    <w:p w:rsidR="00DB3615" w:rsidRDefault="00DB3615" w:rsidP="004B7502">
      <w:pPr>
        <w:pStyle w:val="PACEBullet"/>
        <w:numPr>
          <w:ilvl w:val="0"/>
          <w:numId w:val="0"/>
        </w:numPr>
        <w:rPr>
          <w:sz w:val="18"/>
        </w:rPr>
        <w:sectPr w:rsidR="00DB3615" w:rsidSect="00C815A6">
          <w:headerReference w:type="default" r:id="rId5"/>
          <w:footerReference w:type="default" r:id="rId6"/>
          <w:type w:val="continuous"/>
          <w:pgSz w:w="11901" w:h="16840"/>
          <w:pgMar w:top="1843" w:right="1128" w:bottom="0" w:left="851" w:footer="340" w:gutter="0"/>
          <w:cols w:space="708"/>
          <w:printerSettings r:id="rId7"/>
        </w:sectPr>
      </w:pPr>
    </w:p>
    <w:p w:rsidR="00C815A6" w:rsidRDefault="00C815A6" w:rsidP="004B7502">
      <w:pPr>
        <w:pStyle w:val="PACEBullet"/>
        <w:numPr>
          <w:ilvl w:val="0"/>
          <w:numId w:val="0"/>
        </w:numPr>
        <w:rPr>
          <w:sz w:val="18"/>
        </w:rPr>
      </w:pPr>
    </w:p>
    <w:p w:rsidR="00D17EAB" w:rsidRPr="004B7502" w:rsidRDefault="004B7502" w:rsidP="00C815A6">
      <w:pPr>
        <w:pStyle w:val="PACEBullet"/>
        <w:numPr>
          <w:ilvl w:val="0"/>
          <w:numId w:val="0"/>
        </w:numPr>
        <w:rPr>
          <w:sz w:val="18"/>
        </w:rPr>
      </w:pPr>
      <w:r w:rsidRPr="004B7502">
        <w:rPr>
          <w:sz w:val="18"/>
        </w:rPr>
        <w:t>Is there anything else you think we should know</w:t>
      </w:r>
      <w:proofErr w:type="gramStart"/>
      <w:r w:rsidRPr="004B7502">
        <w:rPr>
          <w:sz w:val="18"/>
        </w:rPr>
        <w:t>?</w:t>
      </w:r>
      <w:proofErr w:type="gramEnd"/>
    </w:p>
    <w:sectPr w:rsidR="00D17EAB" w:rsidRPr="004B7502" w:rsidSect="00C815A6">
      <w:headerReference w:type="default" r:id="rId8"/>
      <w:footerReference w:type="default" r:id="rId9"/>
      <w:type w:val="continuous"/>
      <w:pgSz w:w="11901" w:h="16840"/>
      <w:pgMar w:top="2126" w:right="1128" w:bottom="0" w:left="851" w:footer="340" w:gutter="0"/>
      <w:cols w:space="708"/>
      <w:printerSettings r:id="rId1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Times New Roman MT Extra Bold">
    <w:charset w:val="00"/>
    <w:family w:val="auto"/>
    <w:pitch w:val="variable"/>
    <w:sig w:usb0="03000000"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ourier New">
    <w:panose1 w:val="02070309020205020404"/>
    <w:charset w:val="00"/>
    <w:family w:val="auto"/>
    <w:pitch w:val="variable"/>
    <w:sig w:usb0="00000003" w:usb1="00000000" w:usb2="00000000" w:usb3="00000000" w:csb0="00000001" w:csb1="00000000"/>
  </w:font>
  <w:font w:name="Symbol">
    <w:panose1 w:val="02000500000000000000"/>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15A6" w:rsidRDefault="00C815A6" w:rsidP="004A7D08">
    <w:pPr>
      <w:spacing w:line="240" w:lineRule="auto"/>
      <w:ind w:left="-284" w:right="-433"/>
      <w:jc w:val="center"/>
      <w:rPr>
        <w:sz w:val="12"/>
        <w:szCs w:val="12"/>
      </w:rPr>
    </w:pPr>
    <w:r>
      <w:rPr>
        <w:sz w:val="12"/>
        <w:szCs w:val="12"/>
      </w:rPr>
      <w:t xml:space="preserve">The </w:t>
    </w:r>
    <w:r w:rsidR="004B7502">
      <w:rPr>
        <w:sz w:val="12"/>
        <w:szCs w:val="12"/>
      </w:rPr>
      <w:t>PACE Partners is registered in England and Wales.</w:t>
    </w:r>
    <w:r w:rsidR="004B7502">
      <w:rPr>
        <w:sz w:val="14"/>
        <w:szCs w:val="14"/>
      </w:rPr>
      <w:t xml:space="preserve">  </w:t>
    </w:r>
    <w:r w:rsidR="004B7502">
      <w:rPr>
        <w:sz w:val="12"/>
        <w:szCs w:val="12"/>
      </w:rPr>
      <w:t xml:space="preserve">Registration number: 6579882  </w:t>
    </w:r>
  </w:p>
  <w:p w:rsidR="004B7502" w:rsidRDefault="004B7502" w:rsidP="004A7D08">
    <w:pPr>
      <w:spacing w:line="240" w:lineRule="auto"/>
      <w:ind w:left="-284" w:right="-433"/>
      <w:jc w:val="center"/>
      <w:rPr>
        <w:sz w:val="14"/>
        <w:szCs w:val="14"/>
      </w:rPr>
    </w:pPr>
    <w:r>
      <w:rPr>
        <w:sz w:val="12"/>
        <w:szCs w:val="12"/>
      </w:rPr>
      <w:t xml:space="preserve">Registered Office: PACE </w:t>
    </w:r>
    <w:proofErr w:type="gramStart"/>
    <w:r>
      <w:rPr>
        <w:sz w:val="12"/>
        <w:szCs w:val="12"/>
      </w:rPr>
      <w:t>House  Churchfield</w:t>
    </w:r>
    <w:proofErr w:type="gramEnd"/>
    <w:r>
      <w:rPr>
        <w:sz w:val="12"/>
        <w:szCs w:val="12"/>
      </w:rPr>
      <w:t xml:space="preserve"> Road Walton on Thames  Surrey  KT12 2TZ  </w:t>
    </w:r>
    <w:r>
      <w:rPr>
        <w:b/>
        <w:color w:val="943634"/>
        <w:sz w:val="16"/>
        <w:szCs w:val="16"/>
        <w:vertAlign w:val="superscript"/>
      </w:rPr>
      <w:t>t</w:t>
    </w:r>
    <w:r>
      <w:rPr>
        <w:sz w:val="2"/>
        <w:szCs w:val="2"/>
      </w:rPr>
      <w:t xml:space="preserve"> </w:t>
    </w:r>
    <w:r>
      <w:rPr>
        <w:sz w:val="12"/>
        <w:szCs w:val="12"/>
      </w:rPr>
      <w:t xml:space="preserve">+44 (0)1932 260062 </w:t>
    </w:r>
    <w:r>
      <w:rPr>
        <w:b/>
        <w:color w:val="943634"/>
        <w:sz w:val="16"/>
        <w:szCs w:val="16"/>
        <w:vertAlign w:val="superscript"/>
      </w:rPr>
      <w:t>e</w:t>
    </w:r>
    <w:r>
      <w:rPr>
        <w:sz w:val="12"/>
        <w:szCs w:val="12"/>
      </w:rPr>
      <w:t xml:space="preserve"> </w:t>
    </w:r>
    <w:hyperlink r:id="rId1" w:history="1">
      <w:r w:rsidR="00C815A6">
        <w:rPr>
          <w:rStyle w:val="Hyperlink"/>
          <w:color w:val="auto"/>
          <w:sz w:val="12"/>
          <w:szCs w:val="12"/>
          <w:u w:val="none"/>
        </w:rPr>
        <w:t>tpp@thepacepartners.com</w:t>
      </w:r>
    </w:hyperlink>
    <w:r>
      <w:rPr>
        <w:sz w:val="12"/>
        <w:szCs w:val="12"/>
      </w:rPr>
      <w:t xml:space="preserve"> </w:t>
    </w:r>
    <w:r>
      <w:rPr>
        <w:b/>
        <w:color w:val="943634"/>
        <w:sz w:val="16"/>
        <w:szCs w:val="16"/>
        <w:vertAlign w:val="superscript"/>
      </w:rPr>
      <w:t>w</w:t>
    </w:r>
    <w:hyperlink r:id="rId2" w:history="1">
      <w:r>
        <w:rPr>
          <w:rStyle w:val="Hyperlink"/>
          <w:color w:val="auto"/>
          <w:sz w:val="12"/>
          <w:szCs w:val="12"/>
          <w:u w:val="none"/>
        </w:rPr>
        <w:t>www.</w:t>
      </w:r>
      <w:r w:rsidR="00C815A6">
        <w:rPr>
          <w:rStyle w:val="Hyperlink"/>
          <w:color w:val="auto"/>
          <w:sz w:val="12"/>
          <w:szCs w:val="12"/>
          <w:u w:val="none"/>
        </w:rPr>
        <w:t>thepacepartners</w:t>
      </w:r>
      <w:r>
        <w:rPr>
          <w:rStyle w:val="Hyperlink"/>
          <w:color w:val="auto"/>
          <w:sz w:val="12"/>
          <w:szCs w:val="12"/>
          <w:u w:val="none"/>
        </w:rPr>
        <w:t>.com</w:t>
      </w:r>
    </w:hyperlink>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3615" w:rsidRPr="00DB3615" w:rsidRDefault="00DB3615" w:rsidP="00DB3615">
    <w:pPr>
      <w:pStyle w:val="Footer"/>
      <w:rPr>
        <w:szCs w:val="14"/>
      </w:rPr>
    </w:pPr>
  </w:p>
</w:ftr>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15A6" w:rsidRPr="002D0D48" w:rsidRDefault="00C815A6" w:rsidP="00316880">
    <w:r w:rsidRPr="007306A5">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90" type="#_x0000_t75" style="position:absolute;margin-left:-2.5pt;margin-top:-8.8pt;width:100.8pt;height:44.8pt;z-index:251668992;mso-position-horizontal:absolute;mso-position-vertical:absolute">
          <v:imagedata r:id="rId1" o:title="new llp logo"/>
        </v:shape>
      </w:pict>
    </w:r>
    <w:r w:rsidRPr="007306A5">
      <w:pict>
        <v:shapetype id="_x0000_t202" coordsize="21600,21600" o:spt="202" path="m0,0l0,21600,21600,21600,21600,0xe">
          <v:stroke joinstyle="miter"/>
          <v:path gradientshapeok="t" o:connecttype="rect"/>
        </v:shapetype>
        <v:shape id="_x0000_s2085" type="#_x0000_t202" style="position:absolute;margin-left:216.7pt;margin-top:4.1pt;width:54pt;height:15.4pt;z-index:251663872;mso-wrap-edited:f;mso-position-horizontal:absolute;mso-position-vertical:absolute" wrapcoords="0 0 21600 0 21600 21600 0 21600 0 0" filled="f" stroked="f">
          <v:fill o:detectmouseclick="t"/>
          <v:textbox style="mso-next-textbox:#_x0000_s2085" inset="0,0,0,0">
            <w:txbxContent>
              <w:p w:rsidR="00C815A6" w:rsidRDefault="00C815A6">
                <w:r w:rsidRPr="009E431B">
                  <w:rPr>
                    <w:b/>
                    <w:sz w:val="10"/>
                  </w:rPr>
                  <w:t>LEADERSHIP</w:t>
                </w:r>
              </w:p>
            </w:txbxContent>
          </v:textbox>
        </v:shape>
      </w:pict>
    </w:r>
    <w:r w:rsidRPr="007306A5">
      <w:pict>
        <v:shape id="_x0000_s2089" type="#_x0000_t202" style="position:absolute;margin-left:363.35pt;margin-top:4.2pt;width:115.8pt;height:15.3pt;z-index:251667968;mso-wrap-edited:f;mso-position-horizontal:absolute;mso-position-vertical:absolute" wrapcoords="0 0 21600 0 21600 21600 0 21600 0 0" filled="f" stroked="f">
          <v:fill o:detectmouseclick="t"/>
          <v:textbox style="mso-next-textbox:#_x0000_s2089" inset="0,0,0,0">
            <w:txbxContent>
              <w:p w:rsidR="00C815A6" w:rsidRPr="00973BCD" w:rsidRDefault="00C815A6" w:rsidP="00370207">
                <w:pPr>
                  <w:rPr>
                    <w:b/>
                    <w:sz w:val="10"/>
                  </w:rPr>
                </w:pPr>
                <w:r>
                  <w:rPr>
                    <w:b/>
                    <w:sz w:val="10"/>
                  </w:rPr>
                  <w:t>CLIENT RELATIONSHIP MANAGEMENT</w:t>
                </w:r>
              </w:p>
            </w:txbxContent>
          </v:textbox>
        </v:shape>
      </w:pict>
    </w:r>
    <w:r w:rsidRPr="007306A5">
      <w:pict>
        <v:shape id="_x0000_s2087" type="#_x0000_t202" style="position:absolute;margin-left:273.35pt;margin-top:4.2pt;width:79.95pt;height:15.3pt;z-index:251665920;mso-wrap-edited:f;mso-position-horizontal:absolute;mso-position-vertical:absolute" wrapcoords="0 0 21600 0 21600 21600 0 21600 0 0" filled="f" stroked="f">
          <v:fill o:detectmouseclick="t"/>
          <v:textbox style="mso-next-textbox:#_x0000_s2087" inset="0,0,0,0">
            <w:txbxContent>
              <w:p w:rsidR="00C815A6" w:rsidRPr="00973BCD" w:rsidRDefault="00C815A6" w:rsidP="00370207">
                <w:pPr>
                  <w:rPr>
                    <w:b/>
                    <w:sz w:val="10"/>
                  </w:rPr>
                </w:pPr>
                <w:r>
                  <w:rPr>
                    <w:b/>
                    <w:sz w:val="10"/>
                  </w:rPr>
                  <w:t>BUSINESS DEVELOPMENT</w:t>
                </w:r>
              </w:p>
            </w:txbxContent>
          </v:textbox>
        </v:shape>
      </w:pict>
    </w:r>
    <w:r w:rsidRPr="007306A5">
      <w:pict>
        <v:rect id="_x0000_s2088" style="position:absolute;margin-left:353.05pt;margin-top:12.15pt;width:4.25pt;height:4.25pt;flip:x y;z-index:251666944;mso-wrap-edited:f;mso-position-horizontal:absolute;mso-position-vertical:absolute" wrapcoords="-2700 0 -2700 16200 21600 16200 21600 0 -2700 0" fillcolor="#943634 [2405]" stroked="f"/>
      </w:pict>
    </w:r>
    <w:r w:rsidRPr="007306A5">
      <w:pict>
        <v:rect id="_x0000_s2086" style="position:absolute;margin-left:262.5pt;margin-top:12.15pt;width:4.25pt;height:4.25pt;flip:x y;z-index:251664896;mso-wrap-edited:f;mso-position-horizontal:absolute;mso-position-vertical:absolute" wrapcoords="-2700 0 -2700 16200 21600 16200 21600 0 -2700 0" fillcolor="#943634 [2405]" stroked="f"/>
      </w:pict>
    </w:r>
    <w:r w:rsidRPr="007306A5">
      <w:pict>
        <v:rect id="_x0000_s2084" style="position:absolute;margin-left:207.9pt;margin-top:12.05pt;width:4.25pt;height:4.25pt;flip:x y;z-index:251662848;mso-wrap-edited:f;mso-position-horizontal:absolute;mso-position-vertical:absolute" wrapcoords="-2700 0 -2700 16200 21600 16200 21600 0 -2700 0" fillcolor="#943634 [2405]" stroked="f"/>
      </w:pict>
    </w:r>
  </w:p>
</w:hdr>
</file>

<file path=word/header2.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3615" w:rsidRPr="004A7D08" w:rsidRDefault="00DB3615" w:rsidP="004A7D08">
    <w:pPr>
      <w:spacing w:line="240" w:lineRule="auto"/>
      <w:ind w:right="-716"/>
    </w:pPr>
    <w:r>
      <w:rPr>
        <w:noProof/>
        <w:lang w:val="en-US"/>
      </w:rPr>
      <w:drawing>
        <wp:anchor distT="0" distB="0" distL="114300" distR="114300" simplePos="0" relativeHeight="251660800" behindDoc="1" locked="0" layoutInCell="1" allowOverlap="1">
          <wp:simplePos x="0" y="0"/>
          <wp:positionH relativeFrom="column">
            <wp:posOffset>-240030</wp:posOffset>
          </wp:positionH>
          <wp:positionV relativeFrom="paragraph">
            <wp:posOffset>135467</wp:posOffset>
          </wp:positionV>
          <wp:extent cx="524933" cy="609600"/>
          <wp:effectExtent l="25400" t="0" r="8467" b="0"/>
          <wp:wrapNone/>
          <wp:docPr id="1" name="Picture 26" descr="PPI logo 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PPI logo R.jpg"/>
                  <pic:cNvPicPr>
                    <a:picLocks noChangeAspect="1" noChangeArrowheads="1"/>
                  </pic:cNvPicPr>
                </pic:nvPicPr>
                <pic:blipFill>
                  <a:blip r:embed="rId1"/>
                  <a:srcRect r="68058"/>
                  <a:stretch>
                    <a:fillRect/>
                  </a:stretch>
                </pic:blipFill>
                <pic:spPr bwMode="auto">
                  <a:xfrm>
                    <a:off x="0" y="0"/>
                    <a:ext cx="524933" cy="609600"/>
                  </a:xfrm>
                  <a:prstGeom prst="rect">
                    <a:avLst/>
                  </a:prstGeom>
                  <a:noFill/>
                </pic:spPr>
              </pic:pic>
            </a:graphicData>
          </a:graphic>
        </wp:anchor>
      </w:drawing>
    </w: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decimal"/>
      <w:pStyle w:val="PACENumber"/>
      <w:lvlText w:val="%1"/>
      <w:lvlJc w:val="left"/>
      <w:pPr>
        <w:tabs>
          <w:tab w:val="num" w:pos="567"/>
        </w:tabs>
        <w:ind w:left="567" w:hanging="567"/>
      </w:pPr>
      <w:rPr>
        <w:rFonts w:ascii="Verdana" w:hAnsi="Times New Roman MT Extra Bold" w:hint="default"/>
        <w:b w:val="0"/>
        <w:i w:val="0"/>
        <w:sz w:val="20"/>
      </w:rPr>
    </w:lvl>
  </w:abstractNum>
  <w:abstractNum w:abstractNumId="1">
    <w:nsid w:val="0000003E"/>
    <w:multiLevelType w:val="singleLevel"/>
    <w:tmpl w:val="341ED3D6"/>
    <w:lvl w:ilvl="0">
      <w:start w:val="1"/>
      <w:numFmt w:val="bullet"/>
      <w:pStyle w:val="PACEBullet9pt"/>
      <w:lvlText w:val=""/>
      <w:lvlJc w:val="left"/>
      <w:pPr>
        <w:tabs>
          <w:tab w:val="num" w:pos="567"/>
        </w:tabs>
        <w:ind w:left="567" w:hanging="567"/>
      </w:pPr>
      <w:rPr>
        <w:rFonts w:ascii="Wingdings" w:hAnsi="Wingdings" w:hint="default"/>
        <w:color w:val="800000"/>
        <w:sz w:val="18"/>
      </w:rPr>
    </w:lvl>
  </w:abstractNum>
  <w:abstractNum w:abstractNumId="2">
    <w:nsid w:val="0B073C7F"/>
    <w:multiLevelType w:val="hybridMultilevel"/>
    <w:tmpl w:val="20DACB10"/>
    <w:lvl w:ilvl="0" w:tplc="C0308BD0">
      <w:start w:val="1"/>
      <w:numFmt w:val="bullet"/>
      <w:lvlText w:val=""/>
      <w:lvlJc w:val="left"/>
      <w:pPr>
        <w:ind w:left="360" w:hanging="360"/>
      </w:pPr>
      <w:rPr>
        <w:rFonts w:ascii="Wingdings" w:hAnsi="Wingdings" w:hint="default"/>
        <w:color w:val="4F6228" w:themeColor="accent3" w:themeShade="8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9196A9F"/>
    <w:multiLevelType w:val="hybridMultilevel"/>
    <w:tmpl w:val="FAC2A9EC"/>
    <w:lvl w:ilvl="0" w:tplc="560A2034">
      <w:start w:val="1"/>
      <w:numFmt w:val="decimal"/>
      <w:pStyle w:val="rednumberbullet"/>
      <w:lvlText w:val="%1"/>
      <w:lvlJc w:val="left"/>
      <w:pPr>
        <w:tabs>
          <w:tab w:val="num" w:pos="567"/>
        </w:tabs>
        <w:ind w:left="567" w:hanging="567"/>
      </w:pPr>
      <w:rPr>
        <w:rFonts w:ascii="Verdana" w:hAnsi="Verdana" w:hint="default"/>
        <w:b w:val="0"/>
        <w:i w:val="0"/>
        <w:color w:val="80000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54D2CD7"/>
    <w:multiLevelType w:val="hybridMultilevel"/>
    <w:tmpl w:val="17CA00BC"/>
    <w:lvl w:ilvl="0" w:tplc="6FE4DA68">
      <w:start w:val="1"/>
      <w:numFmt w:val="bullet"/>
      <w:pStyle w:val="PACEBullet"/>
      <w:lvlText w:val=""/>
      <w:lvlJc w:val="left"/>
      <w:pPr>
        <w:tabs>
          <w:tab w:val="num" w:pos="567"/>
        </w:tabs>
        <w:ind w:left="567" w:hanging="567"/>
      </w:pPr>
      <w:rPr>
        <w:rFonts w:ascii="Wingdings" w:hAnsi="Wingdings" w:hint="default"/>
        <w:color w:val="800000"/>
        <w:sz w:val="18"/>
      </w:rPr>
    </w:lvl>
    <w:lvl w:ilvl="1" w:tplc="04090003">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doNotTrackMove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hdrShapeDefaults>
    <o:shapedefaults v:ext="edit" spidmax="2091">
      <o:colormenu v:ext="edit" fillcolor="none [3212]" strokecolor="none" shadowcolor="none [3212]"/>
    </o:shapedefaults>
    <o:shapelayout v:ext="edit">
      <o:idmap v:ext="edit" data="2"/>
      <o:regrouptable v:ext="edit">
        <o:entry new="1" old="0"/>
        <o:entry new="2" old="0"/>
        <o:entry new="3" old="0"/>
        <o:entry new="4" old="0"/>
        <o:entry new="5" old="0"/>
      </o:regrouptable>
    </o:shapelayout>
  </w:hdrShapeDefaults>
  <w:compat>
    <w:doNotAutofitConstrainedTables/>
    <w:splitPgBreakAndParaMark/>
    <w:doNotVertAlignCellWithSp/>
    <w:doNotBreakConstrainedForcedTable/>
    <w:useAnsiKerningPairs/>
    <w:cachedColBalance/>
  </w:compat>
  <w:rsids>
    <w:rsidRoot w:val="00FB4958"/>
    <w:rsid w:val="0001679E"/>
    <w:rsid w:val="000A6CEB"/>
    <w:rsid w:val="000C6CDA"/>
    <w:rsid w:val="002B6788"/>
    <w:rsid w:val="002B77BF"/>
    <w:rsid w:val="00332CD4"/>
    <w:rsid w:val="004A0F80"/>
    <w:rsid w:val="004A7D08"/>
    <w:rsid w:val="004B7502"/>
    <w:rsid w:val="004E0C4F"/>
    <w:rsid w:val="004E75EF"/>
    <w:rsid w:val="005379D8"/>
    <w:rsid w:val="00661885"/>
    <w:rsid w:val="00663201"/>
    <w:rsid w:val="00691941"/>
    <w:rsid w:val="007248E3"/>
    <w:rsid w:val="007709D9"/>
    <w:rsid w:val="007C24C4"/>
    <w:rsid w:val="00853280"/>
    <w:rsid w:val="00884B6F"/>
    <w:rsid w:val="008B43ED"/>
    <w:rsid w:val="008B5C30"/>
    <w:rsid w:val="00973BCD"/>
    <w:rsid w:val="009C187E"/>
    <w:rsid w:val="009F128C"/>
    <w:rsid w:val="00A10F0E"/>
    <w:rsid w:val="00A42215"/>
    <w:rsid w:val="00A63434"/>
    <w:rsid w:val="00AB58C3"/>
    <w:rsid w:val="00AE1078"/>
    <w:rsid w:val="00B02982"/>
    <w:rsid w:val="00B25441"/>
    <w:rsid w:val="00B5103C"/>
    <w:rsid w:val="00C15E56"/>
    <w:rsid w:val="00C43DF9"/>
    <w:rsid w:val="00C815A6"/>
    <w:rsid w:val="00CB16AB"/>
    <w:rsid w:val="00CF3AFF"/>
    <w:rsid w:val="00D17EAB"/>
    <w:rsid w:val="00D52374"/>
    <w:rsid w:val="00DB3615"/>
    <w:rsid w:val="00E7095F"/>
    <w:rsid w:val="00EA695A"/>
    <w:rsid w:val="00EB0BD1"/>
    <w:rsid w:val="00ED6CF5"/>
    <w:rsid w:val="00F342B0"/>
    <w:rsid w:val="00FB4958"/>
    <w:rsid w:val="00FE1843"/>
  </w:rsids>
  <m:mathPr>
    <m:mathFont m:val="Arial Black"/>
    <m:brkBin m:val="before"/>
    <m:brkBinSub m:val="--"/>
    <m:smallFrac m:val="off"/>
    <m:dispDef m:val="off"/>
    <m:lMargin m:val="0"/>
    <m:rMargin m:val="0"/>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91">
      <o:colormenu v:ext="edit" fillcolor="none [3212]" strokecolor="none" shadowcolor="none [3212]"/>
    </o:shapedefaults>
    <o:shapelayout v:ext="edit">
      <o:idmap v:ext="edit" data="1"/>
      <o:regrouptable v:ext="edit">
        <o:entry new="1" old="0"/>
        <o:entry new="2"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GB" w:eastAsia="en-US" w:bidi="ar-SA"/>
      </w:rPr>
    </w:rPrDefault>
    <w:pPrDefault>
      <w:pPr>
        <w:spacing w:after="200"/>
      </w:pPr>
    </w:pPrDefault>
  </w:docDefaults>
  <w:latentStyles w:defLockedState="0" w:defUIPriority="0" w:defSemiHidden="0" w:defUnhideWhenUsed="0" w:defQFormat="0" w:count="276">
    <w:lsdException w:name="Normal" w:qFormat="1"/>
  </w:latentStyles>
  <w:style w:type="paragraph" w:default="1" w:styleId="Normal">
    <w:name w:val="Normal"/>
    <w:qFormat/>
    <w:rsid w:val="004B7502"/>
    <w:pPr>
      <w:spacing w:after="0" w:line="280" w:lineRule="exact"/>
    </w:pPr>
    <w:rPr>
      <w:rFonts w:ascii="Verdana" w:eastAsia="Times" w:hAnsi="Verdana" w:cs="Times New Roman"/>
      <w:sz w:val="20"/>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styleId="Hyperlink">
    <w:name w:val="Hyperlink"/>
    <w:basedOn w:val="DefaultParagraphFont"/>
    <w:uiPriority w:val="99"/>
    <w:semiHidden/>
    <w:unhideWhenUsed/>
    <w:rsid w:val="00FB4958"/>
    <w:rPr>
      <w:color w:val="0000FF" w:themeColor="hyperlink"/>
      <w:u w:val="single"/>
    </w:rPr>
  </w:style>
  <w:style w:type="character" w:styleId="FollowedHyperlink">
    <w:name w:val="FollowedHyperlink"/>
    <w:basedOn w:val="DefaultParagraphFont"/>
    <w:uiPriority w:val="99"/>
    <w:semiHidden/>
    <w:unhideWhenUsed/>
    <w:rsid w:val="00FB4958"/>
    <w:rPr>
      <w:color w:val="800080" w:themeColor="followedHyperlink"/>
      <w:u w:val="single"/>
    </w:rPr>
  </w:style>
  <w:style w:type="paragraph" w:styleId="Header">
    <w:name w:val="header"/>
    <w:aliases w:val="Header - Not for use"/>
    <w:basedOn w:val="Normal"/>
    <w:link w:val="HeaderChar"/>
    <w:rsid w:val="007248E3"/>
    <w:pPr>
      <w:tabs>
        <w:tab w:val="center" w:pos="4320"/>
        <w:tab w:val="right" w:pos="8640"/>
      </w:tabs>
      <w:spacing w:line="240" w:lineRule="auto"/>
    </w:pPr>
  </w:style>
  <w:style w:type="character" w:customStyle="1" w:styleId="HeaderChar">
    <w:name w:val="Header Char"/>
    <w:aliases w:val="Header - Not for use Char"/>
    <w:basedOn w:val="DefaultParagraphFont"/>
    <w:link w:val="Header"/>
    <w:rsid w:val="007248E3"/>
    <w:rPr>
      <w:rFonts w:ascii="Verdana" w:hAnsi="Verdana"/>
    </w:rPr>
  </w:style>
  <w:style w:type="paragraph" w:styleId="Footer">
    <w:name w:val="footer"/>
    <w:basedOn w:val="Normal"/>
    <w:link w:val="FooterChar"/>
    <w:rsid w:val="007248E3"/>
    <w:pPr>
      <w:tabs>
        <w:tab w:val="center" w:pos="4320"/>
        <w:tab w:val="right" w:pos="8640"/>
      </w:tabs>
      <w:spacing w:line="240" w:lineRule="auto"/>
    </w:pPr>
  </w:style>
  <w:style w:type="character" w:customStyle="1" w:styleId="FooterChar">
    <w:name w:val="Footer Char"/>
    <w:basedOn w:val="DefaultParagraphFont"/>
    <w:link w:val="Footer"/>
    <w:rsid w:val="007248E3"/>
    <w:rPr>
      <w:rFonts w:ascii="Verdana" w:hAnsi="Verdana"/>
    </w:rPr>
  </w:style>
  <w:style w:type="paragraph" w:customStyle="1" w:styleId="PACEHeading2">
    <w:name w:val="PACE Heading 2"/>
    <w:basedOn w:val="PACEbodytext"/>
    <w:rsid w:val="004B7502"/>
    <w:rPr>
      <w:sz w:val="24"/>
    </w:rPr>
  </w:style>
  <w:style w:type="paragraph" w:customStyle="1" w:styleId="PACEbodytext">
    <w:name w:val="PACE body text"/>
    <w:basedOn w:val="Normal"/>
    <w:rsid w:val="004B7502"/>
    <w:pPr>
      <w:tabs>
        <w:tab w:val="left" w:pos="567"/>
        <w:tab w:val="left" w:pos="1134"/>
        <w:tab w:val="left" w:pos="1701"/>
        <w:tab w:val="left" w:pos="2268"/>
        <w:tab w:val="left" w:pos="2835"/>
        <w:tab w:val="left" w:pos="8505"/>
      </w:tabs>
    </w:pPr>
    <w:rPr>
      <w:szCs w:val="20"/>
    </w:rPr>
  </w:style>
  <w:style w:type="paragraph" w:customStyle="1" w:styleId="PACEBullet">
    <w:name w:val="PACE Bullet"/>
    <w:basedOn w:val="Normal"/>
    <w:rsid w:val="004B7502"/>
    <w:pPr>
      <w:numPr>
        <w:numId w:val="2"/>
      </w:numPr>
      <w:tabs>
        <w:tab w:val="left" w:pos="1701"/>
        <w:tab w:val="left" w:pos="2268"/>
        <w:tab w:val="left" w:pos="2835"/>
        <w:tab w:val="left" w:pos="8505"/>
      </w:tabs>
    </w:pPr>
    <w:rPr>
      <w:szCs w:val="20"/>
    </w:rPr>
  </w:style>
  <w:style w:type="paragraph" w:customStyle="1" w:styleId="PACEBullet9pt">
    <w:name w:val="PACE Bullet 9pt"/>
    <w:basedOn w:val="PACEBullet"/>
    <w:qFormat/>
    <w:rsid w:val="004B7502"/>
    <w:pPr>
      <w:numPr>
        <w:numId w:val="3"/>
      </w:numPr>
      <w:tabs>
        <w:tab w:val="left" w:pos="1134"/>
      </w:tabs>
    </w:pPr>
  </w:style>
  <w:style w:type="paragraph" w:customStyle="1" w:styleId="PACEHeading1">
    <w:name w:val="PACE Heading 1"/>
    <w:basedOn w:val="PACEbodytext"/>
    <w:rsid w:val="004B7502"/>
    <w:rPr>
      <w:b/>
      <w:sz w:val="24"/>
    </w:rPr>
  </w:style>
  <w:style w:type="paragraph" w:customStyle="1" w:styleId="PACEline">
    <w:name w:val="PACE line"/>
    <w:basedOn w:val="PACEbodytext"/>
    <w:qFormat/>
    <w:rsid w:val="004B7502"/>
    <w:pPr>
      <w:pBdr>
        <w:bottom w:val="single" w:sz="2" w:space="1" w:color="auto"/>
      </w:pBdr>
    </w:pPr>
  </w:style>
  <w:style w:type="paragraph" w:customStyle="1" w:styleId="PACENumber">
    <w:name w:val="PACE Number"/>
    <w:basedOn w:val="PACEbodytext"/>
    <w:rsid w:val="004B7502"/>
    <w:pPr>
      <w:numPr>
        <w:numId w:val="4"/>
      </w:numPr>
    </w:pPr>
  </w:style>
  <w:style w:type="paragraph" w:customStyle="1" w:styleId="PACEProgrammename">
    <w:name w:val="PACE Programme name"/>
    <w:basedOn w:val="Normal"/>
    <w:rsid w:val="004B7502"/>
    <w:rPr>
      <w:sz w:val="28"/>
      <w:szCs w:val="20"/>
    </w:rPr>
  </w:style>
  <w:style w:type="paragraph" w:customStyle="1" w:styleId="redbullet">
    <w:name w:val="red bullet"/>
    <w:basedOn w:val="PACEBullet"/>
    <w:qFormat/>
    <w:rsid w:val="004B7502"/>
    <w:pPr>
      <w:numPr>
        <w:numId w:val="0"/>
      </w:numPr>
    </w:pPr>
  </w:style>
  <w:style w:type="paragraph" w:customStyle="1" w:styleId="rednumberbullet">
    <w:name w:val="red number bullet"/>
    <w:basedOn w:val="PACEBullet9pt"/>
    <w:autoRedefine/>
    <w:qFormat/>
    <w:rsid w:val="004B7502"/>
    <w:pPr>
      <w:numPr>
        <w:numId w:val="5"/>
      </w:numPr>
    </w:pPr>
  </w:style>
  <w:style w:type="paragraph" w:customStyle="1" w:styleId="Style1">
    <w:name w:val="Style1"/>
    <w:basedOn w:val="Normal"/>
    <w:qFormat/>
    <w:rsid w:val="004B7502"/>
  </w:style>
  <w:style w:type="paragraph" w:customStyle="1" w:styleId="Style2">
    <w:name w:val="Style2"/>
    <w:basedOn w:val="redbullet"/>
    <w:qFormat/>
    <w:rsid w:val="004B7502"/>
    <w:pPr>
      <w:tabs>
        <w:tab w:val="num" w:pos="1134"/>
      </w:tabs>
    </w:pPr>
  </w:style>
  <w:style w:type="table" w:styleId="TableGrid">
    <w:name w:val="Table Grid"/>
    <w:basedOn w:val="TableNormal"/>
    <w:rsid w:val="004B7502"/>
    <w:pPr>
      <w:spacing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13977799">
      <w:bodyDiv w:val="1"/>
      <w:marLeft w:val="0"/>
      <w:marRight w:val="0"/>
      <w:marTop w:val="0"/>
      <w:marBottom w:val="0"/>
      <w:divBdr>
        <w:top w:val="none" w:sz="0" w:space="0" w:color="auto"/>
        <w:left w:val="none" w:sz="0" w:space="0" w:color="auto"/>
        <w:bottom w:val="none" w:sz="0" w:space="0" w:color="auto"/>
        <w:right w:val="none" w:sz="0" w:space="0" w:color="auto"/>
      </w:divBdr>
    </w:div>
    <w:div w:id="1977491231">
      <w:bodyDiv w:val="1"/>
      <w:marLeft w:val="0"/>
      <w:marRight w:val="0"/>
      <w:marTop w:val="0"/>
      <w:marBottom w:val="0"/>
      <w:divBdr>
        <w:top w:val="none" w:sz="0" w:space="0" w:color="auto"/>
        <w:left w:val="none" w:sz="0" w:space="0" w:color="auto"/>
        <w:bottom w:val="none" w:sz="0" w:space="0" w:color="auto"/>
        <w:right w:val="none" w:sz="0" w:space="0" w:color="auto"/>
      </w:divBdr>
    </w:div>
    <w:div w:id="210976566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printerSettings" Target="printerSettings/printerSettings1.bin"/><Relationship Id="rId8" Type="http://schemas.openxmlformats.org/officeDocument/2006/relationships/header" Target="header2.xml"/><Relationship Id="rId9" Type="http://schemas.openxmlformats.org/officeDocument/2006/relationships/footer" Target="footer2.xml"/><Relationship Id="rId10" Type="http://schemas.openxmlformats.org/officeDocument/2006/relationships/printerSettings" Target="printerSettings/printerSettings2.bin"/></Relationships>
</file>

<file path=word/_rels/footer1.xml.rels><?xml version="1.0" encoding="UTF-8" standalone="yes"?>
<Relationships xmlns="http://schemas.openxmlformats.org/package/2006/relationships"><Relationship Id="rId1" Type="http://schemas.openxmlformats.org/officeDocument/2006/relationships/hyperlink" Target="mailto:ppi@pacepartnersinternational.com" TargetMode="External"/><Relationship Id="rId2" Type="http://schemas.openxmlformats.org/officeDocument/2006/relationships/hyperlink" Target="http://www.pacepartnersinternationa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1</Pages>
  <Words>444</Words>
  <Characters>2532</Characters>
  <Application>Microsoft Macintosh Word</Application>
  <DocSecurity>0</DocSecurity>
  <Lines>21</Lines>
  <Paragraphs>5</Paragraphs>
  <ScaleCrop>false</ScaleCrop>
  <Company>The PACE Partners LLP</Company>
  <LinksUpToDate>false</LinksUpToDate>
  <CharactersWithSpaces>3109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Wong</dc:creator>
  <cp:keywords/>
  <cp:lastModifiedBy>Wendy Fountain</cp:lastModifiedBy>
  <cp:revision>9</cp:revision>
  <cp:lastPrinted>2009-08-04T12:28:00Z</cp:lastPrinted>
  <dcterms:created xsi:type="dcterms:W3CDTF">2010-04-01T09:30:00Z</dcterms:created>
  <dcterms:modified xsi:type="dcterms:W3CDTF">2012-04-11T11:24:00Z</dcterms:modified>
</cp:coreProperties>
</file>